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jc w:val="center"/>
        <w:rPr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snapToGrid w:val="0"/>
          <w:kern w:val="0"/>
          <w:sz w:val="32"/>
          <w:szCs w:val="32"/>
        </w:rPr>
      </w:pPr>
      <w:r>
        <w:rPr>
          <w:rFonts w:hint="eastAsia"/>
          <w:snapToGrid w:val="0"/>
          <w:kern w:val="0"/>
          <w:sz w:val="32"/>
          <w:szCs w:val="32"/>
        </w:rPr>
        <w:t>专利申请交底材料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主题名称*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申请类型*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napToGrid w:val="0"/>
                <w:kern w:val="0"/>
                <w:sz w:val="24"/>
              </w:rPr>
              <w:t>发明</w:t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实用新型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外观设计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>发明</w:t>
            </w:r>
            <w:r>
              <w:rPr>
                <w:rFonts w:hint="eastAsia" w:ascii="宋体" w:hAnsi="宋体"/>
                <w:szCs w:val="21"/>
              </w:rPr>
              <w:t>+</w:t>
            </w:r>
            <w:r>
              <w:rPr>
                <w:rFonts w:ascii="宋体" w:hAnsi="宋体"/>
                <w:szCs w:val="21"/>
              </w:rPr>
              <w:t>实用新型双报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技术交底书*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请参考下方申请文件格式填写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申请人信息*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发明人信息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审查事宜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办理要求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联系人信息*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委托书/委托合同</w:t>
            </w:r>
          </w:p>
        </w:tc>
        <w:tc>
          <w:tcPr>
            <w:tcW w:w="7165" w:type="dxa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确认申请名称后由我司提供</w:t>
            </w: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“*”为提交申请材料时必填项</w:t>
      </w:r>
    </w:p>
    <w:p>
      <w:pPr>
        <w:adjustRightInd w:val="0"/>
        <w:snapToGrid w:val="0"/>
        <w:spacing w:line="360" w:lineRule="auto"/>
        <w:ind w:firstLine="480" w:firstLineChars="200"/>
        <w:rPr>
          <w:snapToGrid w:val="0"/>
          <w:kern w:val="0"/>
          <w:sz w:val="24"/>
        </w:rPr>
      </w:pPr>
    </w:p>
    <w:p>
      <w:pPr>
        <w:spacing w:line="360" w:lineRule="auto"/>
        <w:ind w:left="36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说明：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申请人的名称、地址、邮编、身份证号/组织机构代码，是否具有费用减缓备案资格，是否请求费用减缓；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发明人名单、第一发明人身份证号码；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审查事宜，如：是否请求提前公布，是否请求实质审查等；</w:t>
      </w:r>
    </w:p>
    <w:p>
      <w:pPr>
        <w:spacing w:line="360" w:lineRule="auto"/>
        <w:ind w:left="360"/>
        <w:rPr>
          <w:szCs w:val="21"/>
        </w:rPr>
      </w:pPr>
      <w:r>
        <w:rPr>
          <w:rFonts w:hint="eastAsia"/>
          <w:szCs w:val="21"/>
        </w:rPr>
        <w:t>（关于提前公布，</w:t>
      </w:r>
      <w:r>
        <w:rPr>
          <w:rFonts w:ascii="Verdana" w:hAnsi="Verdana"/>
          <w:color w:val="000000"/>
          <w:szCs w:val="21"/>
        </w:rPr>
        <w:t>不请求提前公布则申请日后满18个月，专利局公布该申请文件，进入实质审查阶段；请求提前公布，则初步审查合格即安排公布，预计3~5个月公布，公布后进入实质审查阶段。实质审查阶段审查后，才能出最终的审查结果</w:t>
      </w:r>
      <w:r>
        <w:rPr>
          <w:rFonts w:hint="eastAsia"/>
          <w:szCs w:val="21"/>
        </w:rPr>
        <w:t>）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申请人对申请事宜的要求的说明（如时间要求安排，是否有论文发表或技术公开等）；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联系人信息：姓名、电话、电子邮箱、邮寄地址；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委托书、委托合同（由我司提供，委托人同意则签字或盖章）。</w:t>
      </w:r>
    </w:p>
    <w:p>
      <w:pPr>
        <w:adjustRightInd w:val="0"/>
        <w:snapToGrid w:val="0"/>
        <w:spacing w:line="360" w:lineRule="auto"/>
        <w:ind w:firstLine="480" w:firstLineChars="200"/>
        <w:rPr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snapToGrid w:val="0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1418" w:right="1304" w:bottom="1191" w:left="1418" w:header="851" w:footer="992" w:gutter="0"/>
          <w:cols w:space="425" w:num="1"/>
          <w:docGrid w:linePitch="312" w:charSpace="0"/>
        </w:sectPr>
      </w:pPr>
    </w:p>
    <w:p>
      <w:pPr>
        <w:adjustRightInd w:val="0"/>
        <w:snapToGrid w:val="0"/>
        <w:spacing w:line="360" w:lineRule="auto"/>
        <w:ind w:firstLine="480" w:firstLineChars="200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1、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    2、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权利要求书由代理人根据背景技术及本申请方案撰写，可在此处注明本申请的技术要点。</w:t>
      </w:r>
    </w:p>
    <w:p>
      <w:pPr>
        <w:snapToGrid w:val="0"/>
        <w:spacing w:line="360" w:lineRule="auto"/>
        <w:rPr>
          <w:snapToGrid w:val="0"/>
          <w:kern w:val="0"/>
          <w:sz w:val="24"/>
        </w:rPr>
        <w:sectPr>
          <w:headerReference r:id="rId5" w:type="default"/>
          <w:pgSz w:w="11906" w:h="16838"/>
          <w:pgMar w:top="1418" w:right="1134" w:bottom="1134" w:left="1701" w:header="851" w:footer="992" w:gutter="0"/>
          <w:cols w:space="425" w:num="1"/>
          <w:docGrid w:linePitch="312" w:charSpace="0"/>
        </w:sect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（发明名称）</w:t>
      </w: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b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</w:rPr>
        <w:t>技术领域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    （简单说明所属技术领域）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b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</w:rPr>
        <w:t>背景技术</w:t>
      </w:r>
    </w:p>
    <w:p>
      <w:pPr>
        <w:snapToGrid w:val="0"/>
        <w:spacing w:line="360" w:lineRule="auto"/>
        <w:rPr>
          <w:rFonts w:cs="宋体"/>
          <w:snapToGrid w:val="0"/>
          <w:kern w:val="0"/>
          <w:sz w:val="24"/>
        </w:rPr>
      </w:pPr>
      <w:r>
        <w:rPr>
          <w:rFonts w:hint="eastAsia" w:cs="宋体"/>
          <w:snapToGrid w:val="0"/>
          <w:kern w:val="0"/>
          <w:sz w:val="24"/>
        </w:rPr>
        <w:t xml:space="preserve">    （说明本申请的研发背景，包括与本申请相关的同类现有技术简介、现有技术的不足简介等，说明本申请所针对的技术问题是什么）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b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</w:rPr>
        <w:t>发明内容</w:t>
      </w:r>
    </w:p>
    <w:p>
      <w:pPr>
        <w:snapToGrid w:val="0"/>
        <w:spacing w:line="360" w:lineRule="auto"/>
        <w:ind w:firstLine="480" w:firstLineChars="200"/>
        <w:rPr>
          <w:rFonts w:hint="eastAsia" w:hAnsi="宋体"/>
          <w:snapToGrid w:val="0"/>
          <w:kern w:val="0"/>
          <w:sz w:val="24"/>
        </w:rPr>
      </w:pPr>
      <w:r>
        <w:rPr>
          <w:rFonts w:hint="eastAsia" w:hAnsi="宋体"/>
          <w:snapToGrid w:val="0"/>
          <w:kern w:val="0"/>
          <w:sz w:val="24"/>
        </w:rPr>
        <w:t>本发明要解决的问题是：</w:t>
      </w:r>
    </w:p>
    <w:p>
      <w:pPr>
        <w:snapToGrid w:val="0"/>
        <w:spacing w:line="360" w:lineRule="auto"/>
        <w:ind w:firstLine="480" w:firstLineChars="200"/>
        <w:rPr>
          <w:rFonts w:hint="eastAsia" w:hAnsi="宋体"/>
          <w:snapToGrid w:val="0"/>
          <w:kern w:val="0"/>
          <w:sz w:val="24"/>
        </w:rPr>
      </w:pPr>
      <w:r>
        <w:rPr>
          <w:rFonts w:hint="eastAsia" w:hAnsi="宋体"/>
          <w:snapToGrid w:val="0"/>
          <w:kern w:val="0"/>
          <w:sz w:val="24"/>
        </w:rPr>
        <w:t>本发明的技术方案为：</w:t>
      </w:r>
    </w:p>
    <w:p>
      <w:pPr>
        <w:snapToGrid w:val="0"/>
        <w:spacing w:line="360" w:lineRule="auto"/>
        <w:ind w:firstLine="480" w:firstLineChars="200"/>
        <w:rPr>
          <w:rFonts w:hint="eastAsia" w:hAnsi="宋体"/>
          <w:snapToGrid w:val="0"/>
          <w:kern w:val="0"/>
          <w:sz w:val="24"/>
        </w:rPr>
      </w:pPr>
      <w:r>
        <w:rPr>
          <w:rFonts w:hint="eastAsia" w:hAnsi="宋体"/>
          <w:snapToGrid w:val="0"/>
          <w:kern w:val="0"/>
          <w:sz w:val="24"/>
        </w:rPr>
        <w:t>本发明的有益效果如下：</w:t>
      </w:r>
    </w:p>
    <w:p>
      <w:pPr>
        <w:snapToGrid w:val="0"/>
        <w:spacing w:line="360" w:lineRule="auto"/>
        <w:ind w:firstLine="480" w:firstLineChars="200"/>
        <w:rPr>
          <w:rFonts w:hint="eastAsia" w:hAnsi="宋体"/>
          <w:snapToGrid w:val="0"/>
          <w:kern w:val="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Ansi="宋体"/>
          <w:snapToGrid w:val="0"/>
          <w:kern w:val="0"/>
          <w:sz w:val="24"/>
        </w:rPr>
      </w:pPr>
      <w:r>
        <w:rPr>
          <w:rFonts w:hint="eastAsia" w:hAnsi="宋体"/>
          <w:snapToGrid w:val="0"/>
          <w:kern w:val="0"/>
          <w:sz w:val="24"/>
        </w:rPr>
        <w:t>（本申请的详细技术方案，以及技术方案对应带来的效果，如何解决了背景技术提到的技术问题，解决的效果如何。装置可通过结构关系表述，方法工艺可通过步骤流程表述）</w:t>
      </w:r>
    </w:p>
    <w:p>
      <w:pPr>
        <w:snapToGrid w:val="0"/>
        <w:spacing w:line="360" w:lineRule="auto"/>
        <w:ind w:firstLine="480" w:firstLineChars="200"/>
        <w:rPr>
          <w:rFonts w:hAnsi="宋体"/>
          <w:snapToGrid w:val="0"/>
          <w:kern w:val="0"/>
          <w:sz w:val="24"/>
        </w:rPr>
      </w:pPr>
    </w:p>
    <w:p>
      <w:pPr>
        <w:snapToGrid w:val="0"/>
        <w:spacing w:line="360" w:lineRule="auto"/>
        <w:rPr>
          <w:b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</w:rPr>
        <w:t>附图说明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如有附图，附图可统一附在后面的说明书附图，并说明每幅图表示了什么内容，请勿使用照片或彩图。零部件可使用标号标记，并对应在此对标号做文字说明；请注意同一零部件在所有图中使用同一标号，不同零部件在图中使用不同标号。）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b/>
          <w:snapToGrid w:val="0"/>
          <w:kern w:val="0"/>
          <w:sz w:val="24"/>
        </w:rPr>
      </w:pPr>
      <w:r>
        <w:rPr>
          <w:rFonts w:hint="eastAsia"/>
          <w:b/>
          <w:snapToGrid w:val="0"/>
          <w:kern w:val="0"/>
          <w:sz w:val="24"/>
        </w:rPr>
        <w:t>具体实施方式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（本申请具体实施的例子，例如在具体的参数环境下，如何实施，实施结果如何）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  <w:sectPr>
          <w:headerReference r:id="rId6" w:type="default"/>
          <w:footerReference r:id="rId7" w:type="default"/>
          <w:pgSz w:w="11906" w:h="16838"/>
          <w:pgMar w:top="1134" w:right="1134" w:bottom="1134" w:left="1701" w:header="851" w:footer="992" w:gutter="0"/>
          <w:pgNumType w:start="1"/>
          <w:cols w:space="425" w:num="1"/>
          <w:docGrid w:linePitch="312" w:charSpace="0"/>
        </w:sect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图1</w:t>
      </w: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图2</w:t>
      </w: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jc w:val="center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  <w:sectPr>
          <w:headerReference r:id="rId8" w:type="default"/>
          <w:footerReference r:id="rId9" w:type="default"/>
          <w:pgSz w:w="11906" w:h="16838"/>
          <w:pgMar w:top="1134" w:right="1134" w:bottom="1134" w:left="1701" w:header="851" w:footer="992" w:gutter="0"/>
          <w:pgNumType w:start="1"/>
          <w:cols w:space="425" w:num="1"/>
          <w:docGrid w:linePitch="312" w:charSpace="0"/>
        </w:sect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（可由代理人撰写）</w:t>
      </w:r>
    </w:p>
    <w:p>
      <w:pPr>
        <w:snapToGrid w:val="0"/>
        <w:spacing w:line="360" w:lineRule="auto"/>
        <w:rPr>
          <w:snapToGrid w:val="0"/>
          <w:kern w:val="0"/>
          <w:sz w:val="24"/>
        </w:rPr>
        <w:sectPr>
          <w:headerReference r:id="rId10" w:type="default"/>
          <w:footerReference r:id="rId11" w:type="default"/>
          <w:pgSz w:w="11906" w:h="16838"/>
          <w:pgMar w:top="1134" w:right="1134" w:bottom="1134" w:left="1701" w:header="851" w:footer="992" w:gutter="0"/>
          <w:cols w:space="425" w:num="1"/>
          <w:docGrid w:linePitch="312" w:charSpace="0"/>
        </w:sect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（附图中能代表本申请的一幅图）</w:t>
      </w: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p>
      <w:pPr>
        <w:snapToGrid w:val="0"/>
        <w:spacing w:line="360" w:lineRule="auto"/>
        <w:rPr>
          <w:snapToGrid w:val="0"/>
          <w:kern w:val="0"/>
          <w:sz w:val="24"/>
        </w:rPr>
      </w:pPr>
    </w:p>
    <w:sectPr>
      <w:headerReference r:id="rId12" w:type="default"/>
      <w:pgSz w:w="11906" w:h="16838"/>
      <w:pgMar w:top="1134" w:right="1134" w:bottom="113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楷体_GB2312" w:cs="宋体"/>
        <w:b/>
        <w:sz w:val="44"/>
        <w:szCs w:val="44"/>
      </w:rPr>
    </w:pPr>
    <w:r>
      <w:rPr>
        <w:rFonts w:hint="eastAsia" w:ascii="宋体" w:hAnsi="宋体" w:eastAsia="楷体_GB2312" w:cs="宋体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57150</wp:posOffset>
          </wp:positionH>
          <wp:positionV relativeFrom="margin">
            <wp:posOffset>-1109345</wp:posOffset>
          </wp:positionV>
          <wp:extent cx="952500" cy="952500"/>
          <wp:effectExtent l="0" t="0" r="0" b="0"/>
          <wp:wrapSquare wrapText="bothSides"/>
          <wp:docPr id="2" name="图片 1" descr="D:\公司材料\南京市知识产权联盟-我的麦田\公司标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D:\公司材料\南京市知识产权联盟-我的麦田\公司标识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楷体_GB2312" w:cs="宋体"/>
        <w:b/>
        <w:sz w:val="44"/>
        <w:szCs w:val="44"/>
      </w:rPr>
      <w:t xml:space="preserve">    南京天翼专利代理有限责任公司</w:t>
    </w:r>
  </w:p>
  <w:p>
    <w:pPr>
      <w:jc w:val="center"/>
    </w:pPr>
    <w:r>
      <w:rPr>
        <w:rFonts w:hint="eastAsia"/>
      </w:rPr>
      <w:t xml:space="preserve">          地址：南京市珠江路680号玄东科技园303，210000</w:t>
    </w:r>
  </w:p>
  <w:p>
    <w:pPr>
      <w:ind w:firstLine="2730" w:firstLineChars="1300"/>
    </w:pPr>
    <w:r>
      <w:rPr>
        <w:rFonts w:hint="eastAsia"/>
      </w:rPr>
      <w:t>电话：025-83378404           传真：025-83699485</w:t>
    </w:r>
  </w:p>
  <w:p>
    <w:pPr>
      <w:ind w:firstLine="1890" w:firstLineChars="900"/>
    </w:pPr>
    <w:r>
      <w:rPr>
        <w:rFonts w:hint="eastAsia"/>
      </w:rPr>
      <w:t xml:space="preserve">              025-83378783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_GB2312" w:eastAsia="楷体_GB2312"/>
        <w:b/>
        <w:sz w:val="32"/>
        <w:szCs w:val="32"/>
      </w:rPr>
    </w:pPr>
    <w:r>
      <w:rPr>
        <w:rFonts w:hint="eastAsia" w:ascii="楷体_GB2312" w:eastAsia="楷体_GB2312"/>
        <w:b/>
        <w:sz w:val="32"/>
        <w:szCs w:val="32"/>
      </w:rPr>
      <w:t>权   利   要   求   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_GB2312" w:eastAsia="楷体_GB2312"/>
        <w:b/>
        <w:sz w:val="32"/>
        <w:szCs w:val="32"/>
      </w:rPr>
    </w:pPr>
    <w:r>
      <w:rPr>
        <w:rFonts w:hint="eastAsia" w:ascii="楷体_GB2312" w:eastAsia="楷体_GB2312"/>
        <w:b/>
        <w:sz w:val="32"/>
        <w:szCs w:val="32"/>
      </w:rPr>
      <w:t>说     明    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_GB2312" w:eastAsia="楷体_GB2312"/>
        <w:b/>
        <w:sz w:val="32"/>
        <w:szCs w:val="32"/>
      </w:rPr>
    </w:pPr>
    <w:r>
      <w:rPr>
        <w:rFonts w:hint="eastAsia" w:ascii="楷体_GB2312" w:eastAsia="楷体_GB2312"/>
        <w:b/>
        <w:sz w:val="32"/>
        <w:szCs w:val="32"/>
      </w:rPr>
      <w:t>说   明   书   附   图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_GB2312" w:eastAsia="楷体_GB2312"/>
        <w:b/>
        <w:sz w:val="32"/>
        <w:szCs w:val="32"/>
      </w:rPr>
    </w:pPr>
    <w:r>
      <w:rPr>
        <w:rFonts w:hint="eastAsia" w:ascii="楷体_GB2312" w:eastAsia="楷体_GB2312"/>
        <w:b/>
        <w:sz w:val="32"/>
        <w:szCs w:val="32"/>
      </w:rPr>
      <w:t>说   明   书   摘   要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_GB2312" w:eastAsia="楷体_GB2312"/>
        <w:b/>
        <w:sz w:val="32"/>
        <w:szCs w:val="32"/>
      </w:rPr>
    </w:pPr>
    <w:r>
      <w:rPr>
        <w:rFonts w:hint="eastAsia" w:ascii="楷体_GB2312" w:eastAsia="楷体_GB2312"/>
        <w:b/>
        <w:sz w:val="32"/>
        <w:szCs w:val="32"/>
      </w:rPr>
      <w:t>摘    要    附    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FE0"/>
    <w:multiLevelType w:val="multilevel"/>
    <w:tmpl w:val="09C91FE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E0"/>
    <w:rsid w:val="0004327C"/>
    <w:rsid w:val="0008310C"/>
    <w:rsid w:val="00083A61"/>
    <w:rsid w:val="00094268"/>
    <w:rsid w:val="00095CB8"/>
    <w:rsid w:val="00097704"/>
    <w:rsid w:val="000A3BC4"/>
    <w:rsid w:val="000B1C86"/>
    <w:rsid w:val="000B5439"/>
    <w:rsid w:val="000C7689"/>
    <w:rsid w:val="000D7F09"/>
    <w:rsid w:val="000F3E27"/>
    <w:rsid w:val="00117E05"/>
    <w:rsid w:val="00127371"/>
    <w:rsid w:val="001275A4"/>
    <w:rsid w:val="00184088"/>
    <w:rsid w:val="001A6D76"/>
    <w:rsid w:val="00243CFC"/>
    <w:rsid w:val="002C7795"/>
    <w:rsid w:val="002E009B"/>
    <w:rsid w:val="002F71E1"/>
    <w:rsid w:val="00310980"/>
    <w:rsid w:val="003255B6"/>
    <w:rsid w:val="00352777"/>
    <w:rsid w:val="0035458D"/>
    <w:rsid w:val="0035464F"/>
    <w:rsid w:val="00360498"/>
    <w:rsid w:val="00366499"/>
    <w:rsid w:val="00370FEC"/>
    <w:rsid w:val="00385444"/>
    <w:rsid w:val="003A3D12"/>
    <w:rsid w:val="003D3DCA"/>
    <w:rsid w:val="003E704C"/>
    <w:rsid w:val="00427950"/>
    <w:rsid w:val="00440955"/>
    <w:rsid w:val="00443A8A"/>
    <w:rsid w:val="00443EDA"/>
    <w:rsid w:val="00444DBE"/>
    <w:rsid w:val="00485563"/>
    <w:rsid w:val="004B70EF"/>
    <w:rsid w:val="004E1C8C"/>
    <w:rsid w:val="00537F85"/>
    <w:rsid w:val="00574F46"/>
    <w:rsid w:val="005A012E"/>
    <w:rsid w:val="005A4697"/>
    <w:rsid w:val="00646724"/>
    <w:rsid w:val="006B06B8"/>
    <w:rsid w:val="006C52A1"/>
    <w:rsid w:val="00745411"/>
    <w:rsid w:val="00795048"/>
    <w:rsid w:val="007973FA"/>
    <w:rsid w:val="007A0619"/>
    <w:rsid w:val="007F7C2A"/>
    <w:rsid w:val="00815014"/>
    <w:rsid w:val="008563F0"/>
    <w:rsid w:val="00863252"/>
    <w:rsid w:val="00892AF3"/>
    <w:rsid w:val="008F20FA"/>
    <w:rsid w:val="00916AC6"/>
    <w:rsid w:val="009453A7"/>
    <w:rsid w:val="0095305F"/>
    <w:rsid w:val="00996E6C"/>
    <w:rsid w:val="009B3A99"/>
    <w:rsid w:val="009F74E1"/>
    <w:rsid w:val="00A7733C"/>
    <w:rsid w:val="00A90ABF"/>
    <w:rsid w:val="00AA317E"/>
    <w:rsid w:val="00AA570E"/>
    <w:rsid w:val="00AE414A"/>
    <w:rsid w:val="00B14DE2"/>
    <w:rsid w:val="00B21DC0"/>
    <w:rsid w:val="00B22770"/>
    <w:rsid w:val="00B37CC6"/>
    <w:rsid w:val="00B76166"/>
    <w:rsid w:val="00BA559E"/>
    <w:rsid w:val="00BD2375"/>
    <w:rsid w:val="00BF02DD"/>
    <w:rsid w:val="00BF31FA"/>
    <w:rsid w:val="00BF6389"/>
    <w:rsid w:val="00C71A21"/>
    <w:rsid w:val="00C823E0"/>
    <w:rsid w:val="00CB17BA"/>
    <w:rsid w:val="00CD184C"/>
    <w:rsid w:val="00D23920"/>
    <w:rsid w:val="00D4406C"/>
    <w:rsid w:val="00DE499A"/>
    <w:rsid w:val="00E12639"/>
    <w:rsid w:val="00E13A6B"/>
    <w:rsid w:val="00E4374C"/>
    <w:rsid w:val="00E62ACE"/>
    <w:rsid w:val="00E72EEC"/>
    <w:rsid w:val="00EA7517"/>
    <w:rsid w:val="00EB5D74"/>
    <w:rsid w:val="00EC195D"/>
    <w:rsid w:val="00EE5C05"/>
    <w:rsid w:val="00EF7406"/>
    <w:rsid w:val="00F04ED8"/>
    <w:rsid w:val="00F24839"/>
    <w:rsid w:val="00F83742"/>
    <w:rsid w:val="00F85F4F"/>
    <w:rsid w:val="00F92982"/>
    <w:rsid w:val="00FB4364"/>
    <w:rsid w:val="00FB4B2B"/>
    <w:rsid w:val="00FC6DC2"/>
    <w:rsid w:val="00FE7E15"/>
    <w:rsid w:val="024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Char1"/>
    <w:basedOn w:val="1"/>
    <w:uiPriority w:val="0"/>
    <w:rPr>
      <w:rFonts w:ascii="Tahoma" w:hAnsi="Tahoma"/>
      <w:sz w:val="24"/>
      <w:szCs w:val="20"/>
    </w:rPr>
  </w:style>
  <w:style w:type="paragraph" w:customStyle="1" w:styleId="9">
    <w:name w:val="CIS正文"/>
    <w:basedOn w:val="1"/>
    <w:link w:val="10"/>
    <w:uiPriority w:val="0"/>
    <w:pPr>
      <w:adjustRightInd w:val="0"/>
      <w:snapToGrid w:val="0"/>
      <w:spacing w:line="300" w:lineRule="auto"/>
      <w:ind w:firstLine="560" w:firstLineChars="200"/>
    </w:pPr>
    <w:rPr>
      <w:rFonts w:ascii="宋体" w:hAnsi="宋体"/>
      <w:bCs/>
      <w:sz w:val="28"/>
      <w:szCs w:val="28"/>
    </w:rPr>
  </w:style>
  <w:style w:type="character" w:customStyle="1" w:styleId="10">
    <w:name w:val="CIS正文 Char"/>
    <w:basedOn w:val="6"/>
    <w:link w:val="9"/>
    <w:uiPriority w:val="0"/>
    <w:rPr>
      <w:rFonts w:ascii="宋体" w:hAnsi="宋体"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147</Words>
  <Characters>838</Characters>
  <Lines>6</Lines>
  <Paragraphs>1</Paragraphs>
  <TotalTime>0</TotalTime>
  <ScaleCrop>false</ScaleCrop>
  <LinksUpToDate>false</LinksUpToDate>
  <CharactersWithSpaces>984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2020-08-28T04:01:00Z</dcterms:created>
  <dc:creator>walkinnet</dc:creator>
  <cp:lastModifiedBy>Cos魔王</cp:lastModifiedBy>
  <dcterms:modified xsi:type="dcterms:W3CDTF">2020-11-23T02:35:24Z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