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1CDC2">
      <w:pPr>
        <w:rPr>
          <w:rFonts w:eastAsia="仿宋_GB2312"/>
          <w:sz w:val="32"/>
        </w:rPr>
      </w:pPr>
      <w:r>
        <w:rPr>
          <w:rFonts w:eastAsia="仿宋_GB2312"/>
          <w:sz w:val="32"/>
        </w:rPr>
        <w:t>附件：</w:t>
      </w:r>
    </w:p>
    <w:p w14:paraId="0118DE26">
      <w:pPr>
        <w:jc w:val="center"/>
        <w:rPr>
          <w:rFonts w:hint="eastAsia" w:ascii="Times New Roman" w:hAnsi="Times New Roman" w:eastAsia="宋体" w:cs="Times New Roman"/>
          <w:b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kern w:val="0"/>
          <w:sz w:val="36"/>
          <w:szCs w:val="36"/>
          <w:lang w:val="en-US" w:eastAsia="zh-CN"/>
        </w:rPr>
        <w:t>2024年度校“十佳主题班会”名单</w:t>
      </w:r>
    </w:p>
    <w:p w14:paraId="5EC5D6ED">
      <w:pPr>
        <w:tabs>
          <w:tab w:val="left" w:pos="65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2"/>
        <w:tblW w:w="14066" w:type="dxa"/>
        <w:tblInd w:w="-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2655"/>
        <w:gridCol w:w="1345"/>
        <w:gridCol w:w="995"/>
        <w:gridCol w:w="8515"/>
      </w:tblGrid>
      <w:tr w14:paraId="46BA5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3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9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学院（校区）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2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A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8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F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班会主题</w:t>
            </w:r>
          </w:p>
        </w:tc>
      </w:tr>
      <w:tr w14:paraId="012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3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3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D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12022022A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5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王玥清</w:t>
            </w:r>
          </w:p>
        </w:tc>
        <w:tc>
          <w:tcPr>
            <w:tcW w:w="8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9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学纪自律炼品格，崇廉倡廉树正气</w:t>
            </w:r>
          </w:p>
        </w:tc>
      </w:tr>
      <w:tr w14:paraId="0D415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7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B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法商学院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8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12023032AB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0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朱振伦</w:t>
            </w:r>
            <w:bookmarkStart w:id="0" w:name="_GoBack"/>
            <w:bookmarkEnd w:id="0"/>
          </w:p>
        </w:tc>
        <w:tc>
          <w:tcPr>
            <w:tcW w:w="8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7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弘扬宪法文化，传承法治精神</w:t>
            </w:r>
          </w:p>
        </w:tc>
      </w:tr>
      <w:tr w14:paraId="7E1C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7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F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C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12022051C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牛明秀</w:t>
            </w:r>
          </w:p>
        </w:tc>
        <w:tc>
          <w:tcPr>
            <w:tcW w:w="8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F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传承红色基因，担当时代责任——学习周恩来精神，争做新时代好青年</w:t>
            </w:r>
          </w:p>
        </w:tc>
      </w:tr>
      <w:tr w14:paraId="49A43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4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E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2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12021061A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3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李甜茹</w:t>
            </w:r>
          </w:p>
        </w:tc>
        <w:tc>
          <w:tcPr>
            <w:tcW w:w="8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B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紧绷防范之弦，远离诈骗之害</w:t>
            </w:r>
          </w:p>
        </w:tc>
      </w:tr>
      <w:tr w14:paraId="67C71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3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C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7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12023071H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7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落全枝</w:t>
            </w:r>
          </w:p>
        </w:tc>
        <w:tc>
          <w:tcPr>
            <w:tcW w:w="8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一枝独秀就业系列——就业中的博弈</w:t>
            </w:r>
          </w:p>
        </w:tc>
      </w:tr>
      <w:tr w14:paraId="2A23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C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9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3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12022092A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蔡一笑</w:t>
            </w:r>
          </w:p>
        </w:tc>
        <w:tc>
          <w:tcPr>
            <w:tcW w:w="8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3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心如花木，向阳而生——心理健康教育主题班会</w:t>
            </w:r>
          </w:p>
        </w:tc>
      </w:tr>
      <w:tr w14:paraId="74F2A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C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8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文化产业与旅游管理学院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3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12022122A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0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戴俊</w:t>
            </w:r>
          </w:p>
        </w:tc>
        <w:tc>
          <w:tcPr>
            <w:tcW w:w="8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C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红色记忆，薪火相传——走进苏州革命纪念馆</w:t>
            </w:r>
          </w:p>
        </w:tc>
      </w:tr>
      <w:tr w14:paraId="6F81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1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0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E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12024136A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杨倩</w:t>
            </w:r>
          </w:p>
        </w:tc>
        <w:tc>
          <w:tcPr>
            <w:tcW w:w="8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2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强国有我在，逐梦新时代——爱国主义教育主题班会</w:t>
            </w:r>
          </w:p>
        </w:tc>
      </w:tr>
      <w:tr w14:paraId="097F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C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9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高等职业技术学院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7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42023101A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B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王营</w:t>
            </w:r>
          </w:p>
        </w:tc>
        <w:tc>
          <w:tcPr>
            <w:tcW w:w="8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A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安全筑梦，“寓”我同行</w:t>
            </w:r>
          </w:p>
        </w:tc>
      </w:tr>
      <w:tr w14:paraId="6412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4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3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东山校区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8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12024042A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5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耿莹莹</w:t>
            </w:r>
          </w:p>
        </w:tc>
        <w:tc>
          <w:tcPr>
            <w:tcW w:w="8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警电防诈，消弭火患，为“艾”助跑——共筑安全防线</w:t>
            </w:r>
          </w:p>
        </w:tc>
      </w:tr>
    </w:tbl>
    <w:p w14:paraId="51FEA9AD">
      <w:pPr>
        <w:tabs>
          <w:tab w:val="left" w:pos="658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D6D06"/>
    <w:rsid w:val="14E163C7"/>
    <w:rsid w:val="1AF06347"/>
    <w:rsid w:val="20F12E19"/>
    <w:rsid w:val="23E46C65"/>
    <w:rsid w:val="38E5105E"/>
    <w:rsid w:val="3E2E447F"/>
    <w:rsid w:val="40F55A1F"/>
    <w:rsid w:val="4A2136EE"/>
    <w:rsid w:val="5A3D6D06"/>
    <w:rsid w:val="5AF9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394</Characters>
  <Lines>0</Lines>
  <Paragraphs>0</Paragraphs>
  <TotalTime>2</TotalTime>
  <ScaleCrop>false</ScaleCrop>
  <LinksUpToDate>false</LinksUpToDate>
  <CharactersWithSpaces>395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2024-12-24T14:21:00Z</dcterms:created>
  <dc:creator>陆娇</dc:creator>
  <cp:lastModifiedBy>柠檬</cp:lastModifiedBy>
  <dcterms:modified xsi:type="dcterms:W3CDTF">2024-12-25T01:16:12Z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0025FEF32DB44009B318E9E2BD3E7B2D_11</vt:lpwstr>
  </property>
</Properties>
</file>